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河北兴瑞铁路器材有限公司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30335-2023-E 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2024年04月14日 上午至2024年04月15日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2024-04-13 8:30:00上午至2024-04-13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河北兴瑞铁路器材有限公司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