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河北兴瑞铁路器材有限公司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2024-04-13上午至2024-04-13上午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饶阳县五公镇北官庄村494号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饶阳县五公镇北官庄村494号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2024年04月13日 上午至2024年04月13日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