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北京益豪时代信息技术有限公司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2024-03-28下午至2024-03-28下午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