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北京佳友恒泰机电设备有限公司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贾海平，冯雪峥，于立秋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2024年03月27日 上午至2024年03月27日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