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北京佳友恒泰机电设备有限公司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2024年03月27日 上午至2024年03月27日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邹艳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