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铭信商砼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8:30:00上午至2024-03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