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铭信商砼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李丽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0日 上午至2024年03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木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