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0073-2020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大庆瑞福佳石油科技有限公司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2020年05月09日 下午至2020年05月10日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