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重庆华虹仪表有限公司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2024年04月22日 上午至2024年04月24日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何安培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