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1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草木花农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1303316498853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草木花农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随州市曾都区交通大道1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随州市曾都区交通大道11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随州市曾都区曾都经济开发区交通大道1168号干制食用菌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随州市曾都区曾都经济开发区交通大道1168号干制食用菌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草木花农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随州市曾都区交通大道1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随州市曾都区曾都经济开发区交通大道11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随州市曾都区曾都经济开发区交通大道1168号干制食用菌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随州市曾都区曾都经济开发区交通大道1168号干制食用菌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