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爱孚（北京）技术有限公司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91110105MA00F8FH53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爱孚（北京）技术有限公司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北京市朝阳区北苑路170号6号楼15层1507室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北京市朝阳区北苑路170号6号楼15层1507室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Q：机械设备（阀门、管道、法兰加工维修设备）的销售及技术服务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E：机械设备（阀门、管道、法兰加工维修设备）的销售及技术服务所涉及场所的相关环境管理活动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O：机械设备（阀门、管道、法兰加工维修设备）的销售及技术服务所涉及场所的相关职业健康安全管理活动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爱孚（北京）技术有限公司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北京市朝阳区北苑路170号6号楼15层1507室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北京市朝阳区北苑路170号6号楼15层1507室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Q：机械设备（阀门、管道、法兰加工维修设备）的销售及技术服务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E：机械设备（阀门、管道、法兰加工维修设备）的销售及技术服务所涉及场所的相关环境管理活动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O：机械设备（阀门、管道、法兰加工维修设备）的销售及技术服务所涉及场所的相关职业健康安全管理活动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