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成都顺为盈世信息技术有限公司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10482-2023-EO-2024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2024年03月30日 上午至2024年04月01日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2024-03-29 9:00:00上午至2024-03-29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成都顺为盈世信息技术有限公司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