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安徽省祥鹏包装材料有限公司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91340822MA2N096K85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安徽省祥鹏包装材料有限公司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安徽省安庆市怀宁县工业园独秀大道北9号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Q：电化铝烫印材料生产、销售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E：电化铝烫印材料生产、销售所涉及场所的相关环境管理活动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O：电化铝烫印材料生产、销售所涉及场所的相关职业健康安全管理活动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安徽省祥鹏包装材料有限公司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Q：电化铝烫印材料生产、销售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E：电化铝烫印材料生产、销售所涉及场所的相关环境管理活动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O：电化铝烫印材料生产、销售所涉及场所的相关职业健康安全管理活动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