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10-2021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伟源水利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0MA07WBM67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伟源水利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新河县西郑家庄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新河县西郑家庄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启闭机、闸门、拦污栅、清污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启闭机、闸门、拦污栅、清污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启闭机、闸门、拦污栅、清污机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伟源水利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新河县西郑家庄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新河县西郑家庄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启闭机、闸门、拦污栅、清污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启闭机、闸门、拦污栅、清污机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启闭机、闸门、拦污栅、清污机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