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珠海东森企业管理服务有限公司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20128-2024-F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