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10237-2024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连云港虹洋热电有限公司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2024年04月23日 上午至2024年04月25日 上午 (共2.5天)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