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20152-2024-EnMS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保定奥雄电力器材有限公司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崔焕茹，吉洁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2.10,2.3,2.7,2.9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2023-N1EnMS-1300714</w:t>
            </w:r>
          </w:p>
        </w:tc>
        <w:tc>
          <w:tcPr>
            <w:tcW w:w="3145" w:type="dxa"/>
            <w:vAlign w:val="center"/>
          </w:tcPr>
          <w:p w:rsidR="00A824E9">
            <w:pPr>
              <w:spacing w:line="360" w:lineRule="exact"/>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2023-N1EnMS-1022240</w:t>
            </w:r>
          </w:p>
        </w:tc>
        <w:tc>
          <w:tcPr>
            <w:tcW w:w="3145" w:type="dxa"/>
            <w:vAlign w:val="center"/>
          </w:tcPr>
          <w:p w:rsidR="00A824E9">
            <w:pPr>
              <w:spacing w:line="360" w:lineRule="exact"/>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2024年03月23日 上午至2024年03月23日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雄县南沙口村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河北省保定市雄县南沙口村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