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保定源启电力科技有限公司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10218-2024-QEO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2024年03月27日 上午至2024年03月28日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保定源启电力科技有限公司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