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任丘市鸿通通讯器材有限公司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2024年03月24日 上午至2024年03月24日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韩庆伟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