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北京发祥地科技发展有限责任公司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20140-2024-QEO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北京市怀柔区大中富乐村北红螺东路21号56幢1层102-4室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北京市怀柔区怀安大街北科建怀柔国际科创中心15号院3号楼9层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13693630262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13693630262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Q:26,E:26,O:26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2024-03-24 8:30:00上午至2024-03-24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ind w:firstLine="210" w:firstLineChars="1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Q：计算机系统集成，通讯设备、报警系统视频监控设备的销售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E：计算机系统集成，通讯设备、报警系统视频监控设备的销售所涉及场所的环境管理活动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O：计算机系统集成，通讯设备、报警系统视频监控设备的销售所涉及场所的职业健康安全管理活动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Q：29.09.02;33.02.02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O：29.09.02;33.02.02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2023-N0QMS-1353580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2023-N0EMS-1353580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2023-N0OHSMS-1353580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骆海燕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2023-N0QMS-1304606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2023-N0EMS-1304606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15201167728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2024-03-19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586064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2024-03-24T05:50:05Z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