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霸州市航江龙谱机械制造有限公司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霸州市航江龙谱机械制造有限公司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