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鄂尔多斯市瑞德煤化有限责任公司瑞德煤矿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20124-2024-E 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内蒙古自治区准格尔旗纳日松镇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鄂尔多斯市准格尔旗纳日松镇乌兰哈达村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15248481129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15248481129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EnMS:45,E:45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2024-03-31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午至2024-03-31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EnMS：GB/T 23331-2020/ISO 50001 : 2018,E：GB/T 24001-2016/ISO14001:2015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EnMS：露天煤矿的开采（限许可范围内）所涉及的能源管理活动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E：露天煤矿的开采（限许可范围内）所涉及场所的相关环境管理活动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EnMS：1.1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E：02.01.00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陈志强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150124198611040112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内蒙古宝裕工程机械有限责任公司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EnMS:1.1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17704880286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2024-03-22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6864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2024-03-22T05:39:02Z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