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none"/>
              </w:rPr>
            </w:pPr>
            <w:r>
              <w:rPr>
                <w:sz w:val="22"/>
                <w:szCs w:val="22"/>
                <w:u w:val="none"/>
              </w:rPr>
              <w:t>4</w:t>
            </w:r>
            <w:r>
              <w:rPr>
                <w:rFonts w:hint="eastAsia"/>
                <w:sz w:val="22"/>
                <w:szCs w:val="22"/>
                <w:u w:val="none"/>
              </w:rPr>
              <w:t>．</w:t>
            </w:r>
            <w:r>
              <w:rPr>
                <w:rFonts w:hint="eastAsia"/>
                <w:b/>
                <w:sz w:val="22"/>
                <w:szCs w:val="22"/>
                <w:u w:val="none"/>
              </w:rPr>
              <w:t>本人</w:t>
            </w:r>
            <w:r>
              <w:rPr>
                <w:rFonts w:hint="eastAsia"/>
                <w:b/>
                <w:sz w:val="22"/>
                <w:szCs w:val="22"/>
                <w:u w:val="none"/>
                <w:lang w:val="en-US" w:eastAsia="zh-CN"/>
              </w:rPr>
              <w:t>通过远程审核</w:t>
            </w:r>
            <w:r>
              <w:rPr>
                <w:rFonts w:hint="eastAsia"/>
                <w:b/>
                <w:sz w:val="22"/>
                <w:szCs w:val="22"/>
                <w:u w:val="non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61312" behindDoc="0" locked="0" layoutInCell="1" allowOverlap="1">
                  <wp:simplePos x="0" y="0"/>
                  <wp:positionH relativeFrom="column">
                    <wp:posOffset>3706495</wp:posOffset>
                  </wp:positionH>
                  <wp:positionV relativeFrom="paragraph">
                    <wp:posOffset>208915</wp:posOffset>
                  </wp:positionV>
                  <wp:extent cx="786765" cy="364490"/>
                  <wp:effectExtent l="0" t="0" r="635" b="381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786765" cy="36449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1303655</wp:posOffset>
                  </wp:positionH>
                  <wp:positionV relativeFrom="paragraph">
                    <wp:posOffset>216535</wp:posOffset>
                  </wp:positionV>
                  <wp:extent cx="1156335" cy="467995"/>
                  <wp:effectExtent l="0" t="0" r="12065"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1156335" cy="467995"/>
                          </a:xfrm>
                          <a:prstGeom prst="rect">
                            <a:avLst/>
                          </a:prstGeom>
                          <a:noFill/>
                          <a:ln>
                            <a:noFill/>
                          </a:ln>
                        </pic:spPr>
                      </pic:pic>
                    </a:graphicData>
                  </a:graphic>
                </wp:anchor>
              </w:drawing>
            </w:r>
            <w:r>
              <w:drawing>
                <wp:anchor distT="0" distB="0" distL="114300" distR="114300" simplePos="0" relativeHeight="251658240" behindDoc="0" locked="0" layoutInCell="1" allowOverlap="1">
                  <wp:simplePos x="0" y="0"/>
                  <wp:positionH relativeFrom="column">
                    <wp:posOffset>2538095</wp:posOffset>
                  </wp:positionH>
                  <wp:positionV relativeFrom="paragraph">
                    <wp:posOffset>260350</wp:posOffset>
                  </wp:positionV>
                  <wp:extent cx="908050" cy="469900"/>
                  <wp:effectExtent l="0" t="0" r="635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908050" cy="469900"/>
                          </a:xfrm>
                          <a:prstGeom prst="rect">
                            <a:avLst/>
                          </a:prstGeom>
                          <a:noFill/>
                          <a:ln>
                            <a:noFill/>
                          </a:ln>
                        </pic:spPr>
                      </pic:pic>
                    </a:graphicData>
                  </a:graphic>
                </wp:anchor>
              </w:drawing>
            </w: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2020.5.17</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w:t>
                </w:r>
                <w:r>
                  <w:rPr>
                    <w:rFonts w:hint="eastAsia"/>
                    <w:sz w:val="18"/>
                    <w:szCs w:val="18"/>
                    <w:lang w:val="en-US" w:eastAsia="zh-CN"/>
                  </w:rPr>
                  <w:t>25</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0053FC"/>
    <w:rsid w:val="204529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2020-05-15T07:51:56Z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