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北京中创华威电能科技有限公司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10208-2024-QEO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北京市西城区白广路4、6号8幢一层145</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北京市西城区白广路4、6号8幢一层145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包春辉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13131131912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13131131912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2024年03月22日 上午至2024年03月22日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Q：计算机、软件及辅助设备（光通讯传输系统、接入系统、视频监控系统、智能通信电源系统）、电视会议设备的销售；通信设备及配套产品技术咨询服务</w:t>
            </w:r>
          </w:p>
          <w:p>
            <w:pPr>
              <w:tabs>
                <w:tab w:val="left" w:pos="0"/>
              </w:tabs>
              <w:jc w:val="left"/>
              <w:rPr>
                <w:sz w:val="21"/>
                <w:szCs w:val="21"/>
              </w:rPr>
            </w:pPr>
            <w:r>
              <w:rPr>
                <w:sz w:val="21"/>
                <w:szCs w:val="21"/>
              </w:rPr>
              <w:t>E：计算机、软件及辅助设备（光通讯传输系统、接入系统、视频监控系统、智能通信电源系统）、电视会议设备的销售；通信设备及配套产品技术咨询服务所涉及场所的相关环境管理活动</w:t>
            </w:r>
          </w:p>
          <w:p>
            <w:pPr>
              <w:tabs>
                <w:tab w:val="left" w:pos="0"/>
              </w:tabs>
              <w:jc w:val="left"/>
              <w:rPr>
                <w:sz w:val="21"/>
                <w:szCs w:val="21"/>
              </w:rPr>
            </w:pPr>
            <w:r>
              <w:rPr>
                <w:sz w:val="21"/>
                <w:szCs w:val="21"/>
              </w:rPr>
              <w:t>O：计算机、软件及辅助设备（光通讯传输系统、接入系统、视频监控系统、智能通信电源系统）、电视会议设备的销售；通信设备及配套产品技术咨询服务所涉及场所的相关职业健康安全管理活动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Q：19.03.00;29.09.01;29.09.02</w:t>
            </w:r>
          </w:p>
          <w:p>
            <w:pPr>
              <w:tabs>
                <w:tab w:val="left" w:pos="0"/>
              </w:tabs>
              <w:rPr>
                <w:sz w:val="21"/>
                <w:szCs w:val="21"/>
              </w:rPr>
            </w:pPr>
            <w:r>
              <w:rPr>
                <w:sz w:val="21"/>
                <w:szCs w:val="21"/>
              </w:rPr>
              <w:t>E：19.03.00;29.09.01;29.09.02</w:t>
            </w:r>
          </w:p>
          <w:p>
            <w:pPr>
              <w:tabs>
                <w:tab w:val="left" w:pos="0"/>
              </w:tabs>
              <w:rPr>
                <w:sz w:val="21"/>
                <w:szCs w:val="21"/>
              </w:rPr>
            </w:pPr>
            <w:r>
              <w:rPr>
                <w:sz w:val="21"/>
                <w:szCs w:val="21"/>
              </w:rPr>
              <w:t>O：19.03.00;29.09.01;29.09.02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曲晓莉</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2023-N1QMS-4042801</w:t>
            </w:r>
          </w:p>
          <w:p>
            <w:pPr>
              <w:ind w:left="117"/>
              <w:jc w:val="center"/>
              <w:rPr>
                <w:sz w:val="21"/>
                <w:szCs w:val="21"/>
              </w:rPr>
            </w:pPr>
            <w:r>
              <w:rPr>
                <w:sz w:val="21"/>
                <w:szCs w:val="21"/>
              </w:rPr>
              <w:t>2022-N1EMS-4042801</w:t>
            </w:r>
          </w:p>
          <w:p>
            <w:pPr>
              <w:ind w:left="117"/>
              <w:jc w:val="center"/>
              <w:rPr>
                <w:sz w:val="21"/>
                <w:szCs w:val="21"/>
              </w:rPr>
            </w:pPr>
            <w:r>
              <w:rPr>
                <w:sz w:val="21"/>
                <w:szCs w:val="21"/>
              </w:rPr>
              <w:t>2024-N1OHSMS-4042801</w:t>
            </w:r>
          </w:p>
        </w:tc>
        <w:tc>
          <w:tcPr>
            <w:tcW w:w="3684" w:type="dxa"/>
            <w:gridSpan w:val="9"/>
            <w:vAlign w:val="center"/>
          </w:tcPr>
          <w:p>
            <w:pPr>
              <w:jc w:val="center"/>
              <w:rPr>
                <w:sz w:val="21"/>
                <w:szCs w:val="21"/>
              </w:rPr>
            </w:pPr>
            <w:r>
              <w:rPr>
                <w:sz w:val="21"/>
                <w:szCs w:val="21"/>
              </w:rPr>
              <w:t>Q:19.03.00,29.09.01,29.09.02</w:t>
            </w:r>
          </w:p>
          <w:p>
            <w:pPr>
              <w:jc w:val="center"/>
              <w:rPr>
                <w:sz w:val="21"/>
                <w:szCs w:val="21"/>
              </w:rPr>
            </w:pPr>
            <w:r>
              <w:rPr>
                <w:sz w:val="21"/>
                <w:szCs w:val="21"/>
              </w:rPr>
              <w:t>E:19.03.00,29.09.01,29.09.02</w:t>
            </w:r>
          </w:p>
          <w:p>
            <w:pPr>
              <w:jc w:val="center"/>
              <w:rPr>
                <w:sz w:val="21"/>
                <w:szCs w:val="21"/>
              </w:rPr>
            </w:pPr>
            <w:r>
              <w:rPr>
                <w:sz w:val="21"/>
                <w:szCs w:val="21"/>
              </w:rPr>
              <w:t>O:19.03.00,29.09.01,29.09.02</w:t>
            </w:r>
          </w:p>
        </w:tc>
        <w:tc>
          <w:tcPr>
            <w:tcW w:w="1560" w:type="dxa"/>
            <w:gridSpan w:val="2"/>
            <w:vAlign w:val="center"/>
          </w:tcPr>
          <w:p>
            <w:pPr>
              <w:jc w:val="center"/>
              <w:rPr>
                <w:sz w:val="21"/>
                <w:szCs w:val="21"/>
              </w:rPr>
            </w:pPr>
            <w:r>
              <w:rPr>
                <w:sz w:val="21"/>
                <w:szCs w:val="21"/>
              </w:rPr>
              <w:t>18600684015 13621191968、18600684015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684" w:type="dxa"/>
            <w:gridSpan w:val="9"/>
            <w:vAlign w:val="center"/>
          </w:tcPr>
          <w:p>
            <w:pPr>
              <w:jc w:val="center"/>
              <w:rPr>
                <w:sz w:val="21"/>
                <w:szCs w:val="21"/>
              </w:rPr>
            </w:pPr>
            <w:r>
              <w:rPr>
                <w:sz w:val="21"/>
                <w:szCs w:val="21"/>
              </w:rPr>
              <w:t>Q:19.03.00,29.09.01,29.09.02</w:t>
            </w:r>
          </w:p>
          <w:p>
            <w:pPr>
              <w:jc w:val="center"/>
              <w:rPr>
                <w:sz w:val="21"/>
                <w:szCs w:val="21"/>
              </w:rPr>
            </w:pPr>
            <w:r>
              <w:rPr>
                <w:sz w:val="21"/>
                <w:szCs w:val="21"/>
              </w:rPr>
              <w:t>E:19.03.00,29.09.01,29.09.02</w:t>
            </w:r>
          </w:p>
          <w:p>
            <w:pPr>
              <w:jc w:val="center"/>
              <w:rPr>
                <w:sz w:val="21"/>
                <w:szCs w:val="21"/>
              </w:rPr>
            </w:pPr>
            <w:r>
              <w:rPr>
                <w:sz w:val="21"/>
                <w:szCs w:val="21"/>
              </w:rPr>
              <w:t>O:19.03.00,29.09.01,29.09.02</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2021-N1OHSMS-3084028</w:t>
            </w:r>
          </w:p>
        </w:tc>
        <w:tc>
          <w:tcPr>
            <w:tcW w:w="3684" w:type="dxa"/>
            <w:gridSpan w:val="9"/>
            <w:vAlign w:val="center"/>
          </w:tcPr>
          <w:p>
            <w:pPr>
              <w:jc w:val="center"/>
              <w:rPr>
                <w:sz w:val="21"/>
                <w:szCs w:val="21"/>
              </w:rPr>
            </w:pPr>
            <w:r>
              <w:rPr>
                <w:sz w:val="21"/>
                <w:szCs w:val="21"/>
              </w:rPr>
              <w:t>Q:29.09.01,29.09.02</w:t>
            </w:r>
          </w:p>
          <w:p>
            <w:pPr>
              <w:jc w:val="center"/>
              <w:rPr>
                <w:sz w:val="21"/>
                <w:szCs w:val="21"/>
              </w:rPr>
            </w:pPr>
            <w:r>
              <w:rPr>
                <w:sz w:val="21"/>
                <w:szCs w:val="21"/>
              </w:rPr>
              <w:t>E:29.09.01,29.09.02</w:t>
            </w:r>
          </w:p>
          <w:p>
            <w:pPr>
              <w:jc w:val="center"/>
              <w:rPr>
                <w:sz w:val="21"/>
                <w:szCs w:val="21"/>
              </w:rPr>
            </w:pPr>
            <w:r>
              <w:rPr>
                <w:sz w:val="21"/>
                <w:szCs w:val="21"/>
              </w:rPr>
              <w:t>O:29.09.01,29.09.02</w:t>
            </w: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2024-03-15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5273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2024-03-18T06:40:47Z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