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河北万全宏宇化工有限责任公司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2024-03-16 8:00:00上午至2024-03-16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河北万全宏宇化工有限责任公司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