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重庆源一科技有限公司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2024年03月18日 上午至2024年03月18日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