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利源鑫标准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2日 上午至2024年03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其兵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