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康怡企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8 8:00:00上午至2024-03-28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