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重庆黑晶科技有限公司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2024年03月19日 上午至2024年03月20日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00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