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山东林德塑业有限公司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山东省淄博市桓台县起凤镇起凤北村29号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山东省淄博市桓台县起凤镇起凤北村29号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穆冠政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13475500775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13475500775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Q：钢塑塑料复合管材生产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E：钢塑塑料复合管材生产所涉及场所的相关环境管理活动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O：钢塑塑料复合管材生产所涉及场所的相关职业健康安全管理活动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2550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2024-03-15T01:09:46Z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