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湖北华工图像技术开发有限公司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20109-2024-EnMS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2024年03月17日 下午至2024年03月19日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2024-03-16 13:00:00下午至2024-03-16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湖北华工图像技术开发有限公司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