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湖北华工图像技术开发有限公司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湖北荆门高新区·掇刀区天乐路1号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湖北荆门高新区·掇刀区天乐路1号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刘昌雄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13972861165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13972861165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2024-03-16 13:00:00下午至2024-03-16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激光全息综合防伪包装膜、复合纸、转移纸的研发、生产所涉及的能源管理活动。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B53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2024-03-12T09:18:04Z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