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卓奇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赣玲，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7上午至2024-03-1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赣州市南康区龙岭镇汪背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赣州市南康区鸿泰家具城C区会展中心二楼20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7日 上午至2024年03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