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10175-2024-QO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苏州超核特材科技有限公司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91320581MACPA2Y32C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苏州超核特材科技有限公司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Q：钢管的生产；有色金属合金的销售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O：钢管的生产；有色金属合金的销售所涉及场所的相关职业健康安全管理活动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苏州超核特材科技有限公司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Q：钢管的生产；有色金属合金的销售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O：钢管的生产；有色金属合金的销售所涉及场所的相关职业健康安全管理活动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