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苏州超核特材科技有限公司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10175-2024-QO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上午至2024年03月13日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 8:00:00上午至2024-03-12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苏州超核特材科技有限公司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