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沧州市鑫宜达管道有限公司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许可范围内的螺旋缝埋弧焊钢管的生产所涉及的能源管理活动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