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沧州市鑫宜达管道有限公司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张锐，赵艳敏，崔焕茹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2024年03月12日 下午至2024年03月15日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张海军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