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陕西亿宏源再生资源有限公司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91610117MA6UWGLY54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陕西亿宏源再生资源有限公司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陕西省西安市高陵区渭阳五路与泾惠十三路西北角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陕西省西安市高陵区渭阳五路与泾惠十三路西北角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Q：废旧铅酸蓄电池的收集、贮存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E：废旧铅酸蓄电池的收集、贮存所涉及场所的相关环境管理活动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O：废旧铅酸蓄电池的收集、贮存所涉及场所的相关职业健康安全管理活动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陕西亿宏源再生资源有限公司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陕西省西安市高陵区渭阳五路与泾惠十三路西北角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陕西省西安市高陵区渭阳五路与泾惠十三路西北角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Q：废旧铅酸蓄电池的收集、贮存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E：废旧铅酸蓄电池的收集、贮存所涉及场所的相关环境管理活动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O：废旧铅酸蓄电池的收集、贮存所涉及场所的相关职业健康安全管理活动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