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8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飞龙管业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83724522568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飞龙管业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富阳区场口镇场口东街7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杭州富阳区鹿山街道工业功能区四号路3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电力、通信、市政用塑料管道及电力玻璃钢管道、铝合金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、通信、市政用塑料管道及电力玻璃钢管道、铝合金的制造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电力、通信、市政用塑料管道及电力玻璃钢管道、铝合金的制造（认可：铝合金的制造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飞龙管业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富阳区场口镇场口东街7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富阳区场口镇场口东街7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电力、通信、市政用塑料管道及电力玻璃钢管道、铝合金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、通信、市政用塑料管道及电力玻璃钢管道、铝合金的制造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电力、通信、市政用塑料管道及电力玻璃钢管道、铝合金的制造（认可：铝合金的制造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