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江西方明环保科技有限公司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0187-2023-QEO-2024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江西省樟树市城北经济技术开发区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江西省樟树市城北经济技术开发区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蔡斯珅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18779982116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18779982116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2024年03月13日 上午至2024年03月14日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Q：18.02.01;18.02.06;29.12.00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E：18.02.01;18.02.06;29.12.00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O：18.02.01;18.02.06;29.12.00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Q:18.02.01,18.02.06,29.12.00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E:18.02.01,18.02.06,29.12.00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O:18.02.01,18.02.06,29.12.00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2024-03-07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28569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2024-03-07T02:18:13Z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