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赣州市水晶梦家居有限公司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2024年04月13日 上午至2024年04月14日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唐利花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