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沈阳航天新阳机电有限责任公司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20336-2023-SA-2024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2024年03月08日 上午至2024年03月08日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