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河北雅昱建筑工程有限公司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2024-03-08 8:30:00上午至2024-03-09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