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河北雅昱建筑工程有限公司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2024-03-08 8:30:00上午至2024-03-09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河北省石家庄市长安区中山东路508号东胜广场A座1604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石家庄裕华区炼油厂化纤南门</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2024年03月11日 上午至2024年03月16日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