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山东邦弘中创智能装备有限公司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黄刚，李青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 8:00:00上午至2024-03-12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山东省聊城市临清市青年街道办事处华美路与247省道交叉口向西500米路南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山东省聊城市临清市青年街道办事处华美路与247省道交叉口向西500米路南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2024年03月13日 上午至2024年03月14日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