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西安特普讯仪器设备有限公司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1332-2021-Q-2024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西安特普讯仪器设备有限公司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