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江西明鸿光电科技有限公司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无源光纤连接器件、光纤跳线和光纤阵列的加工所涉及的相关能源管理活动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