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北京鸿易科技有限公司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财务部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张宏涛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企业未能提供对供方 “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泰克科技（中国）有限公司</w:t>
            </w:r>
            <w:r>
              <w:rPr>
                <w:rFonts w:hint="eastAsia" w:ascii="方正仿宋简体" w:eastAsia="方正仿宋简体"/>
                <w:b/>
              </w:rPr>
              <w:t>”进行评价的证据。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528955</wp:posOffset>
                  </wp:positionH>
                  <wp:positionV relativeFrom="paragraph">
                    <wp:posOffset>173355</wp:posOffset>
                  </wp:positionV>
                  <wp:extent cx="1401445" cy="687070"/>
                  <wp:effectExtent l="0" t="0" r="8255" b="11430"/>
                  <wp:wrapNone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445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2020.5.4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2020.5.4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2020.5.4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3619500</wp:posOffset>
                  </wp:positionH>
                  <wp:positionV relativeFrom="paragraph">
                    <wp:posOffset>1310005</wp:posOffset>
                  </wp:positionV>
                  <wp:extent cx="1401445" cy="687070"/>
                  <wp:effectExtent l="0" t="0" r="8255" b="11430"/>
                  <wp:wrapNone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445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inline distT="0" distB="0" distL="0" distR="0">
                  <wp:extent cx="2585720" cy="1371600"/>
                  <wp:effectExtent l="0" t="0" r="508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572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5" w:name="_GoBack"/>
            <w:bookmarkEnd w:id="5"/>
          </w:p>
          <w:p>
            <w:pPr>
              <w:spacing w:before="120" w:line="360" w:lineRule="auto"/>
              <w:ind w:firstLine="2741" w:firstLineChars="13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审核员：</w:t>
            </w:r>
            <w: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2941955</wp:posOffset>
                  </wp:positionH>
                  <wp:positionV relativeFrom="paragraph">
                    <wp:posOffset>-2988945</wp:posOffset>
                  </wp:positionV>
                  <wp:extent cx="1401445" cy="687070"/>
                  <wp:effectExtent l="0" t="0" r="8255" b="11430"/>
                  <wp:wrapNone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445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2020.5.5</w:t>
            </w:r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未对供方</w:t>
            </w:r>
            <w:r>
              <w:rPr>
                <w:rFonts w:hint="eastAsia" w:ascii="方正仿宋简体" w:eastAsia="方正仿宋简体"/>
                <w:b/>
              </w:rPr>
              <w:t>“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泰克科技（中国）有限公司</w:t>
            </w:r>
            <w:r>
              <w:rPr>
                <w:rFonts w:hint="eastAsia" w:ascii="方正仿宋简体" w:eastAsia="方正仿宋简体"/>
                <w:b/>
              </w:rPr>
              <w:t>”进行评价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按要求对该供方进行评价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1对标准及采购及外包过程控制程序培训不到位，未按公司要求进行评价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2 相关管理人员未及时发现相关问题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组织管理人员和相关操作人员进行培训， 学习标准要求和采购及外包过程控制程序要求。同时提醒管理人员尽到管理责任。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预定完成日期：2020年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6</w:t>
            </w:r>
            <w:r>
              <w:rPr>
                <w:rFonts w:hint="eastAsia" w:ascii="方正仿宋简体" w:eastAsia="方正仿宋简体"/>
                <w:b/>
              </w:rPr>
              <w:t>月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4</w:t>
            </w:r>
            <w:r>
              <w:rPr>
                <w:rFonts w:hint="eastAsia" w:ascii="方正仿宋简体" w:eastAsia="方正仿宋简体"/>
                <w:b/>
              </w:rPr>
              <w:t>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查看是否有其它类似问题，经检查，无类似事件发生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培训有效，已对供方进行了评价，未发现同类其它问题。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验证人：张宏涛    日期：2020年</w:t>
            </w:r>
            <w:r>
              <w:rPr>
                <w:rFonts w:hint="eastAsia" w:eastAsia="方正仿宋简体"/>
                <w:b/>
                <w:lang w:val="en-US" w:eastAsia="zh-CN"/>
              </w:rPr>
              <w:t>5</w:t>
            </w:r>
            <w:r>
              <w:rPr>
                <w:rFonts w:hint="eastAsia" w:eastAsia="方正仿宋简体"/>
                <w:b/>
              </w:rPr>
              <w:t>月</w:t>
            </w:r>
            <w:r>
              <w:rPr>
                <w:rFonts w:hint="eastAsia" w:eastAsia="方正仿宋简体"/>
                <w:b/>
                <w:lang w:val="en-US" w:eastAsia="zh-CN"/>
              </w:rPr>
              <w:t>5</w:t>
            </w:r>
            <w:r>
              <w:rPr>
                <w:rFonts w:hint="eastAsia" w:eastAsia="方正仿宋简体"/>
                <w:b/>
              </w:rPr>
              <w:t>日</w:t>
            </w:r>
          </w:p>
        </w:tc>
      </w:tr>
    </w:tbl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6D4903"/>
    <w:rsid w:val="2646691C"/>
    <w:rsid w:val="3F567000"/>
    <w:rsid w:val="46A96B06"/>
    <w:rsid w:val="58D61288"/>
    <w:rsid w:val="5D38735B"/>
    <w:rsid w:val="610260A0"/>
    <w:rsid w:val="6A5C2F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acer</cp:lastModifiedBy>
  <cp:lastPrinted>2019-05-13T03:02:00Z</cp:lastPrinted>
  <dcterms:modified xsi:type="dcterms:W3CDTF">2020-05-04T02:07:42Z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