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国强中药饮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3-12 8:30:00下午至2024-03-12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