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四川国强中药饮片有限公司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2024-03-12 8:30:00下午至2024-03-12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成都蛟龙工业港双流园区黄河路58座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成都蛟龙工业港双流园区黄河路58座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2024年03月13日 下午至2024年03月15日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